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10183656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D61A91">
        <w:rPr>
          <w:rFonts w:ascii="Times New Roman" w:hAnsi="Times New Roman" w:cs="Times New Roman"/>
          <w:b/>
          <w:lang w:val="kk-KZ"/>
        </w:rPr>
        <w:t>33</w:t>
      </w:r>
      <w:r w:rsidRPr="00FB321B">
        <w:rPr>
          <w:rFonts w:ascii="Times New Roman" w:hAnsi="Times New Roman" w:cs="Times New Roman"/>
          <w:b/>
        </w:rPr>
        <w:t xml:space="preserve"> от </w:t>
      </w:r>
      <w:r w:rsidR="00D61A91">
        <w:rPr>
          <w:rFonts w:ascii="Times New Roman" w:hAnsi="Times New Roman" w:cs="Times New Roman"/>
          <w:b/>
          <w:lang w:val="kk-KZ"/>
        </w:rPr>
        <w:t>08</w:t>
      </w:r>
      <w:r w:rsidRPr="00FB321B">
        <w:rPr>
          <w:rFonts w:ascii="Times New Roman" w:hAnsi="Times New Roman" w:cs="Times New Roman"/>
          <w:b/>
        </w:rPr>
        <w:t>.0</w:t>
      </w:r>
      <w:r w:rsidR="00D61A91">
        <w:rPr>
          <w:rFonts w:ascii="Times New Roman" w:hAnsi="Times New Roman" w:cs="Times New Roman"/>
          <w:b/>
        </w:rPr>
        <w:t>7</w:t>
      </w:r>
      <w:r w:rsidRPr="00FB321B">
        <w:rPr>
          <w:rFonts w:ascii="Times New Roman" w:hAnsi="Times New Roman" w:cs="Times New Roman"/>
          <w:b/>
        </w:rPr>
        <w:t>.202</w:t>
      </w:r>
      <w:r w:rsidR="0037115D">
        <w:rPr>
          <w:rFonts w:ascii="Times New Roman" w:hAnsi="Times New Roman" w:cs="Times New Roman"/>
          <w:b/>
        </w:rPr>
        <w:t>5</w:t>
      </w:r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19D4A624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07162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07162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162">
        <w:rPr>
          <w:rFonts w:ascii="Times New Roman" w:hAnsi="Times New Roman" w:cs="Times New Roman"/>
          <w:b/>
          <w:sz w:val="24"/>
          <w:szCs w:val="24"/>
        </w:rPr>
        <w:t>«</w:t>
      </w:r>
      <w:r w:rsidR="00C07162" w:rsidRPr="00C07162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7B214DCB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C07162" w:rsidRPr="00C07162">
        <w:rPr>
          <w:rFonts w:ascii="Times New Roman" w:hAnsi="Times New Roman" w:cs="Times New Roman"/>
          <w:sz w:val="24"/>
          <w:szCs w:val="24"/>
        </w:rPr>
        <w:t>организация летнего отдыха для  центра поддержки детей, находящихся в трудной жизненной ситуации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FB321B">
        <w:rPr>
          <w:rFonts w:ascii="Times New Roman" w:hAnsi="Times New Roman" w:cs="Times New Roman"/>
          <w:sz w:val="24"/>
          <w:szCs w:val="24"/>
        </w:rPr>
        <w:t>0</w:t>
      </w:r>
      <w:r w:rsidR="00D61A91">
        <w:rPr>
          <w:rFonts w:ascii="Times New Roman" w:hAnsi="Times New Roman" w:cs="Times New Roman"/>
          <w:sz w:val="24"/>
          <w:szCs w:val="24"/>
        </w:rPr>
        <w:t>8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6E4622" w:rsidRPr="00FB321B">
        <w:rPr>
          <w:rFonts w:ascii="Times New Roman" w:hAnsi="Times New Roman" w:cs="Times New Roman"/>
          <w:sz w:val="24"/>
          <w:szCs w:val="24"/>
        </w:rPr>
        <w:t>0</w:t>
      </w:r>
      <w:r w:rsidR="00D61A91">
        <w:rPr>
          <w:rFonts w:ascii="Times New Roman" w:hAnsi="Times New Roman" w:cs="Times New Roman"/>
          <w:sz w:val="24"/>
          <w:szCs w:val="24"/>
        </w:rPr>
        <w:t>7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37115D">
        <w:rPr>
          <w:rFonts w:ascii="Times New Roman" w:hAnsi="Times New Roman" w:cs="Times New Roman"/>
          <w:sz w:val="24"/>
          <w:szCs w:val="24"/>
        </w:rPr>
        <w:t>5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bookmarkStart w:id="0" w:name="_Hlk202854945"/>
      <w:r w:rsidR="00D61A91">
        <w:rPr>
          <w:rFonts w:ascii="Times New Roman" w:hAnsi="Times New Roman" w:cs="Times New Roman"/>
          <w:sz w:val="24"/>
          <w:szCs w:val="24"/>
        </w:rPr>
        <w:t>10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D61A91">
        <w:rPr>
          <w:rFonts w:ascii="Times New Roman" w:hAnsi="Times New Roman" w:cs="Times New Roman"/>
          <w:sz w:val="24"/>
          <w:szCs w:val="24"/>
        </w:rPr>
        <w:t>130</w:t>
      </w:r>
      <w:r w:rsidR="0037115D">
        <w:rPr>
          <w:rFonts w:ascii="Times New Roman" w:hAnsi="Times New Roman" w:cs="Times New Roman"/>
          <w:sz w:val="24"/>
          <w:szCs w:val="24"/>
        </w:rPr>
        <w:t xml:space="preserve">  </w:t>
      </w:r>
      <w:r w:rsidR="0037115D" w:rsidRPr="0037115D">
        <w:rPr>
          <w:rFonts w:ascii="Times New Roman" w:hAnsi="Times New Roman" w:cs="Times New Roman"/>
          <w:sz w:val="24"/>
          <w:szCs w:val="24"/>
        </w:rPr>
        <w:t>000</w:t>
      </w:r>
      <w:bookmarkEnd w:id="0"/>
      <w:r w:rsidR="0037115D" w:rsidRPr="0037115D">
        <w:rPr>
          <w:rFonts w:ascii="Times New Roman" w:hAnsi="Times New Roman" w:cs="Times New Roman"/>
          <w:sz w:val="24"/>
          <w:szCs w:val="24"/>
        </w:rPr>
        <w:tab/>
      </w:r>
      <w:r w:rsidR="006E4622" w:rsidRPr="006E4622">
        <w:rPr>
          <w:rFonts w:ascii="Times New Roman" w:hAnsi="Times New Roman" w:cs="Times New Roman"/>
          <w:sz w:val="24"/>
          <w:szCs w:val="24"/>
        </w:rPr>
        <w:t>тенге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6E4622" w:rsidRPr="006E4622">
        <w:rPr>
          <w:rFonts w:ascii="Times New Roman" w:hAnsi="Times New Roman" w:cs="Times New Roman"/>
          <w:sz w:val="24"/>
          <w:szCs w:val="24"/>
        </w:rPr>
        <w:t>(</w:t>
      </w:r>
      <w:r w:rsidR="00D61A91">
        <w:rPr>
          <w:rFonts w:ascii="Times New Roman" w:hAnsi="Times New Roman" w:cs="Times New Roman"/>
          <w:sz w:val="24"/>
          <w:szCs w:val="24"/>
        </w:rPr>
        <w:t xml:space="preserve">десять 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E01B99" w:rsidRPr="00E01B99">
        <w:rPr>
          <w:rFonts w:ascii="Times New Roman" w:hAnsi="Times New Roman" w:cs="Times New Roman"/>
          <w:sz w:val="24"/>
          <w:szCs w:val="24"/>
        </w:rPr>
        <w:t xml:space="preserve"> миллионов </w:t>
      </w:r>
      <w:r w:rsidR="00D61A91">
        <w:rPr>
          <w:rFonts w:ascii="Times New Roman" w:hAnsi="Times New Roman" w:cs="Times New Roman"/>
          <w:sz w:val="24"/>
          <w:szCs w:val="24"/>
        </w:rPr>
        <w:t>сто тридцать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E01B99" w:rsidRPr="00E01B99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>"Центр поддержки детей, находящихся в трудной жизненной ситуации, села Шакат"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3D368B38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Кабдрахманова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2DB01C05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5B4CAE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sz w:val="24"/>
          <w:szCs w:val="24"/>
        </w:rPr>
        <w:t>412  от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15DFD" w14:textId="2E02DA32" w:rsidR="002245EF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p w14:paraId="3E79880E" w14:textId="57655D66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BCE380" w14:textId="77709058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E80EC" w14:textId="2884A87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3EAE34" w14:textId="73ADA860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216083" w14:textId="63806252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48D0BC" w14:textId="377C9A2F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33C767" w14:textId="57759B73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96D3B" w14:textId="11406433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50C45A" w14:textId="2B89AA0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4BC533" w14:textId="04D91165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CF755" w14:textId="53292EBA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26DE9" w14:textId="086F6368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4545A7" w14:textId="608DEC56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B082D2" w14:textId="71979B7C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34E526" w14:textId="6847BB7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59DCE2" w14:textId="77777777" w:rsidR="00C07162" w:rsidRDefault="00C07162" w:rsidP="003672E2">
      <w:pPr>
        <w:rPr>
          <w:rFonts w:ascii="Times New Roman" w:hAnsi="Times New Roman" w:cs="Times New Roman"/>
          <w:b/>
        </w:rPr>
      </w:pPr>
    </w:p>
    <w:p w14:paraId="6E3254D0" w14:textId="60A45505" w:rsidR="00D61A91" w:rsidRPr="00F8710D" w:rsidRDefault="00D61A91" w:rsidP="00D61A91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lastRenderedPageBreak/>
        <w:t>1-03/</w:t>
      </w:r>
      <w:r>
        <w:rPr>
          <w:rFonts w:ascii="Times New Roman" w:hAnsi="Times New Roman" w:cs="Times New Roman"/>
          <w:b/>
          <w:lang w:val="kk-KZ"/>
        </w:rPr>
        <w:t>33</w:t>
      </w:r>
      <w:r w:rsidRPr="00FB321B">
        <w:rPr>
          <w:rFonts w:ascii="Times New Roman" w:hAnsi="Times New Roman" w:cs="Times New Roman"/>
          <w:b/>
        </w:rPr>
        <w:t xml:space="preserve"> от </w:t>
      </w:r>
      <w:r>
        <w:rPr>
          <w:rFonts w:ascii="Times New Roman" w:hAnsi="Times New Roman" w:cs="Times New Roman"/>
          <w:b/>
          <w:lang w:val="kk-KZ"/>
        </w:rPr>
        <w:t>08</w:t>
      </w:r>
      <w:r w:rsidRPr="00FB321B">
        <w:rPr>
          <w:rFonts w:ascii="Times New Roman" w:hAnsi="Times New Roman" w:cs="Times New Roman"/>
          <w:b/>
        </w:rPr>
        <w:t>.0</w:t>
      </w:r>
      <w:r>
        <w:rPr>
          <w:rFonts w:ascii="Times New Roman" w:hAnsi="Times New Roman" w:cs="Times New Roman"/>
          <w:b/>
        </w:rPr>
        <w:t>7</w:t>
      </w:r>
      <w:r w:rsidRPr="00FB321B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5</w:t>
      </w:r>
      <w:r w:rsidRPr="00FB321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ж</w:t>
      </w:r>
      <w:r w:rsidRPr="00FB321B">
        <w:rPr>
          <w:rFonts w:ascii="Times New Roman" w:hAnsi="Times New Roman" w:cs="Times New Roman"/>
          <w:b/>
        </w:rPr>
        <w:t>.</w:t>
      </w:r>
    </w:p>
    <w:p w14:paraId="7923F9D2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7433DDD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04D207A1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087B577A" w14:textId="77777777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</w:p>
    <w:p w14:paraId="7ED78855" w14:textId="77777777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"Өмірлік қиын жағдайдағы балаларды қолдау орталығы үшін жазғы демалысты ұйымдастыру" сатып алу бойынша конкурс өткізу туралы</w:t>
      </w:r>
    </w:p>
    <w:p w14:paraId="2D961ABE" w14:textId="20E5433E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"Бала құқықтарын қорғау жөніндегі функцияларды жүзеге асыратын ұйымдардың тауарлары мен қызметтерін сатып алу қағидаларын бекіту туралы" Қазақстан Республикасы Білім және ғылым министрінің 2016 жылғы 30 маусымдағы № 412 бұйрығына сәйкес</w:t>
      </w:r>
    </w:p>
    <w:p w14:paraId="728CBA38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БҰЙЫРАМЫН:</w:t>
      </w:r>
    </w:p>
    <w:p w14:paraId="1BD0F653" w14:textId="1F4028BA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1.</w:t>
      </w:r>
      <w:r w:rsidRPr="00034CCA">
        <w:rPr>
          <w:rFonts w:ascii="Times New Roman" w:hAnsi="Times New Roman" w:cs="Times New Roman"/>
          <w:bCs/>
        </w:rPr>
        <w:tab/>
        <w:t>0</w:t>
      </w:r>
      <w:r w:rsidR="00D61A91">
        <w:rPr>
          <w:rFonts w:ascii="Times New Roman" w:hAnsi="Times New Roman" w:cs="Times New Roman"/>
          <w:bCs/>
        </w:rPr>
        <w:t>8</w:t>
      </w:r>
      <w:r w:rsidRPr="00034CCA">
        <w:rPr>
          <w:rFonts w:ascii="Times New Roman" w:hAnsi="Times New Roman" w:cs="Times New Roman"/>
          <w:bCs/>
        </w:rPr>
        <w:t>.0</w:t>
      </w:r>
      <w:r w:rsidR="00D61A91">
        <w:rPr>
          <w:rFonts w:ascii="Times New Roman" w:hAnsi="Times New Roman" w:cs="Times New Roman"/>
          <w:bCs/>
        </w:rPr>
        <w:t>7</w:t>
      </w:r>
      <w:r w:rsidRPr="00034CCA">
        <w:rPr>
          <w:rFonts w:ascii="Times New Roman" w:hAnsi="Times New Roman" w:cs="Times New Roman"/>
          <w:bCs/>
        </w:rPr>
        <w:t xml:space="preserve">.2025 ж.бастап </w:t>
      </w:r>
      <w:r w:rsidR="00D61A91">
        <w:rPr>
          <w:rFonts w:ascii="Times New Roman" w:hAnsi="Times New Roman" w:cs="Times New Roman"/>
          <w:sz w:val="24"/>
          <w:szCs w:val="24"/>
        </w:rPr>
        <w:t xml:space="preserve">10 130  </w:t>
      </w:r>
      <w:r w:rsidR="00D61A91" w:rsidRPr="0037115D">
        <w:rPr>
          <w:rFonts w:ascii="Times New Roman" w:hAnsi="Times New Roman" w:cs="Times New Roman"/>
          <w:sz w:val="24"/>
          <w:szCs w:val="24"/>
        </w:rPr>
        <w:t>000</w:t>
      </w:r>
      <w:r w:rsidRPr="00034CCA">
        <w:rPr>
          <w:rFonts w:ascii="Times New Roman" w:hAnsi="Times New Roman" w:cs="Times New Roman"/>
          <w:bCs/>
        </w:rPr>
        <w:t>теңге (он  миллион  жүз</w:t>
      </w:r>
      <w:r w:rsidR="00D61A91">
        <w:rPr>
          <w:rFonts w:ascii="Times New Roman" w:hAnsi="Times New Roman" w:cs="Times New Roman"/>
          <w:bCs/>
        </w:rPr>
        <w:t xml:space="preserve"> отыз то</w:t>
      </w:r>
      <w:r w:rsidR="00D61A91">
        <w:rPr>
          <w:rFonts w:ascii="Times New Roman" w:hAnsi="Times New Roman" w:cs="Times New Roman"/>
          <w:bCs/>
          <w:lang w:val="kk-KZ"/>
        </w:rPr>
        <w:t>ғыз</w:t>
      </w:r>
      <w:r w:rsidRPr="00034CCA">
        <w:rPr>
          <w:rFonts w:ascii="Times New Roman" w:hAnsi="Times New Roman" w:cs="Times New Roman"/>
          <w:bCs/>
        </w:rPr>
        <w:t xml:space="preserve"> мың) теңгеге "өмірлік қиын жағдайдағы балаларды қолдау орталығы үшін жазғы демалысты ұйымдастыру" сатып алу бойынша конкурс өткізу.</w:t>
      </w:r>
    </w:p>
    <w:p w14:paraId="3A868AEB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2.</w:t>
      </w:r>
      <w:r w:rsidRPr="00034CCA">
        <w:rPr>
          <w:rFonts w:ascii="Times New Roman" w:hAnsi="Times New Roman" w:cs="Times New Roman"/>
          <w:bCs/>
        </w:rPr>
        <w:tab/>
        <w:t>Конкурс өткізу туралы хабарландыру және конкурстық құжаттама пакеті ""Шәкат ауылының өмірлік қиын жағдайдағы балаларды қолдау орталығы" КММ сайтының бетінде көрсетілсін " - http://ddst-shakat.gov.kz.</w:t>
      </w:r>
    </w:p>
    <w:p w14:paraId="568C3F1F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3.</w:t>
      </w:r>
      <w:r w:rsidRPr="00034CCA">
        <w:rPr>
          <w:rFonts w:ascii="Times New Roman" w:hAnsi="Times New Roman" w:cs="Times New Roman"/>
          <w:bCs/>
        </w:rPr>
        <w:tab/>
        <w:t>Осы бұйрықтың орындалуын мемлекеттік сатып алушы Ж. И. Қабдрахмановқа және Бас бухгалтер А. М. Жанғазинаға жүктеймін.</w:t>
      </w:r>
    </w:p>
    <w:p w14:paraId="5D5E7BBA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4.</w:t>
      </w:r>
      <w:r w:rsidRPr="00034CCA">
        <w:rPr>
          <w:rFonts w:ascii="Times New Roman" w:hAnsi="Times New Roman" w:cs="Times New Roman"/>
          <w:bCs/>
        </w:rPr>
        <w:tab/>
        <w:t>Мен бақылауды өзіме қалдырамын</w:t>
      </w:r>
    </w:p>
    <w:p w14:paraId="0CBD64E4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Негізі: БҒМ 30.06.2016 ж. № 412 бұйрығы</w:t>
      </w:r>
    </w:p>
    <w:p w14:paraId="58D43BE5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610A9B7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6EFA941E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1E11411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7F6D42D9" w14:textId="16FA719D" w:rsidR="003672E2" w:rsidRPr="003672E2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/>
        </w:rPr>
        <w:t>Директор:____________Унгаров Г. С.</w:t>
      </w:r>
    </w:p>
    <w:p w14:paraId="1DAA81F5" w14:textId="77777777" w:rsidR="003672E2" w:rsidRPr="003672E2" w:rsidRDefault="003672E2" w:rsidP="003672E2">
      <w:pPr>
        <w:rPr>
          <w:rFonts w:ascii="Times New Roman" w:hAnsi="Times New Roman" w:cs="Times New Roman"/>
          <w:bCs/>
        </w:rPr>
      </w:pPr>
    </w:p>
    <w:p w14:paraId="3148690C" w14:textId="77777777" w:rsidR="003672E2" w:rsidRPr="003672E2" w:rsidRDefault="003672E2" w:rsidP="003672E2">
      <w:pPr>
        <w:rPr>
          <w:rFonts w:ascii="Times New Roman" w:hAnsi="Times New Roman" w:cs="Times New Roman"/>
          <w:bCs/>
        </w:rPr>
      </w:pPr>
    </w:p>
    <w:sectPr w:rsidR="003672E2" w:rsidRPr="003672E2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02A33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34CCA"/>
    <w:rsid w:val="000E1F41"/>
    <w:rsid w:val="002245EF"/>
    <w:rsid w:val="002646FF"/>
    <w:rsid w:val="0035717D"/>
    <w:rsid w:val="003672E2"/>
    <w:rsid w:val="0037115D"/>
    <w:rsid w:val="00372EB9"/>
    <w:rsid w:val="00421F90"/>
    <w:rsid w:val="005A0219"/>
    <w:rsid w:val="005B4CAE"/>
    <w:rsid w:val="005E408B"/>
    <w:rsid w:val="006243DA"/>
    <w:rsid w:val="006E4622"/>
    <w:rsid w:val="00754939"/>
    <w:rsid w:val="00802802"/>
    <w:rsid w:val="00840477"/>
    <w:rsid w:val="008D6579"/>
    <w:rsid w:val="00923045"/>
    <w:rsid w:val="00AC7F87"/>
    <w:rsid w:val="00B93FD4"/>
    <w:rsid w:val="00BB407F"/>
    <w:rsid w:val="00BE76F5"/>
    <w:rsid w:val="00C07162"/>
    <w:rsid w:val="00CE6C37"/>
    <w:rsid w:val="00CF685C"/>
    <w:rsid w:val="00D61A91"/>
    <w:rsid w:val="00DA1047"/>
    <w:rsid w:val="00DB4C2A"/>
    <w:rsid w:val="00E01B99"/>
    <w:rsid w:val="00EC7EE1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4294962889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22</cp:revision>
  <cp:lastPrinted>2019-08-08T06:25:00Z</cp:lastPrinted>
  <dcterms:created xsi:type="dcterms:W3CDTF">2023-04-25T08:34:00Z</dcterms:created>
  <dcterms:modified xsi:type="dcterms:W3CDTF">2025-07-08T03:16:00Z</dcterms:modified>
</cp:coreProperties>
</file>